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Developed pytest cases based on the constraints created in the previous user story.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the format that must be returned in case of valid inputs and validation errors.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teammates constraints to ensure nothing is missed.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Focusing on looking into python functions to help validate the user inputs.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Researching functions to validate user fill inputs.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sure all the user fills are valid and catch any errors.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Figuring out functions to catch validation errors.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Started active development on calculate.jsx.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Added the foundation for real-time input validation to address instant feedback (User Story 3).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Outlined how server-side field errors will be displayed for invalid inputs (User Story 4).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Finalize the validation logic so feedback triggers immediately when a user enters incorrect input.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connecting the component to mock or real server responses to display backend error messages.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Ensuring validation messages don’t feel repetitive or intrusive.</w:t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over code, made test cases for the value constraints.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Also made test cases for the API output values.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Outlined the constraints for the API output values in document.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over code, make any necessary changes.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the massive amount of files in the repository.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Write out requirements and approach for user story 10 and 11, in detail vision and steps to get assistance from Chat GPT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Wrap on GoLang fundamentals for user story foundational concepts and application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of writing requirements, steps, and test cases for user story 10 user story 11, detailed so focused in task and for assistance from chatGPT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out test cases, review methodologies of black and white box testing for UI pages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Refreshing concepts for application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and finished </w:t>
      </w:r>
      <w:r w:rsidDel="00000000" w:rsidR="00000000" w:rsidRPr="00000000">
        <w:rPr>
          <w:b w:val="1"/>
          <w:bCs w:val="1"/>
          <w:rtl w:val="0"/>
        </w:rPr>
        <w:t xml:space="preserve">User Story 1: </w:t>
      </w:r>
      <w:r w:rsidDel="00000000" w:rsidR="00000000" w:rsidRPr="00000000">
        <w:rPr>
          <w:rtl w:val="0"/>
        </w:rPr>
        <w:t xml:space="preserve">Provide instant feedback when email/password/name/last name are invalid (validate and guide signup form inputs).</w:t>
      </w:r>
    </w:p>
    <w:p w:rsidR="00000000" w:rsidDel="00000000" w:rsidP="00000000" w:rsidRDefault="00000000" w:rsidRPr="00000000" w14:paraId="0000003F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UI displays requirements for input so the user has guidance when signing up.</w:t>
      </w:r>
    </w:p>
    <w:p w:rsidR="00000000" w:rsidDel="00000000" w:rsidP="00000000" w:rsidRDefault="00000000" w:rsidRPr="00000000" w14:paraId="00000040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 new icon ‘ℹ️’ was added next to the fields where users can hover over it and check the needs for each field (based on Go API requirements).</w:t>
      </w:r>
    </w:p>
    <w:p w:rsidR="00000000" w:rsidDel="00000000" w:rsidP="00000000" w:rsidRDefault="00000000" w:rsidRPr="00000000" w14:paraId="00000041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If wrong inputs are sent, the ui will show the fields in red boxes.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https://github.com/Giorgio-Abboud/Green-Vault/pull/22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</w:t>
      </w:r>
      <w:r w:rsidDel="00000000" w:rsidR="00000000" w:rsidRPr="00000000">
        <w:rPr>
          <w:b w:val="1"/>
          <w:bCs w:val="1"/>
          <w:rtl w:val="0"/>
        </w:rPr>
        <w:t xml:space="preserve">User Story 8: </w:t>
      </w:r>
      <w:r w:rsidDel="00000000" w:rsidR="00000000" w:rsidRPr="00000000">
        <w:rPr>
          <w:rtl w:val="0"/>
        </w:rPr>
        <w:t xml:space="preserve">Standardized error contract to UI error responses.</w:t>
      </w:r>
    </w:p>
    <w:p w:rsidR="00000000" w:rsidDel="00000000" w:rsidP="00000000" w:rsidRDefault="00000000" w:rsidRPr="00000000" w14:paraId="00000045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More json error methods for the Golang API are set in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common.go</w:t>
        </w:r>
      </w:hyperlink>
      <w:r w:rsidDel="00000000" w:rsidR="00000000" w:rsidRPr="00000000">
        <w:rPr>
          <w:rtl w:val="0"/>
        </w:rPr>
        <w:t xml:space="preserve">, which are used among different sections in the system. If more Error responses are required, new http responses will be added.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at the moment, every test cases are passing and the ui provides feedback to the user for wrong inputs during SignUp.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github.com/Giorgio-Abboud/Green-Vault/pull/22" TargetMode="External"/><Relationship Id="rId7" Type="http://schemas.openxmlformats.org/officeDocument/2006/relationships/hyperlink" Target="http://common.g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